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C02" w:rsidRDefault="00D21B94" w:rsidP="00357C02">
      <w:pPr>
        <w:jc w:val="center"/>
        <w:rPr>
          <w:rFonts w:ascii="宋体" w:hAnsi="宋体"/>
          <w:b/>
          <w:bCs/>
          <w:color w:val="000000"/>
          <w:sz w:val="44"/>
          <w:szCs w:val="28"/>
        </w:rPr>
      </w:pPr>
      <w:r>
        <w:rPr>
          <w:rFonts w:ascii="宋体" w:hAnsi="宋体" w:hint="eastAsia"/>
          <w:b/>
          <w:bCs/>
          <w:noProof/>
          <w:color w:val="000000"/>
          <w:sz w:val="4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-334010</wp:posOffset>
                </wp:positionV>
                <wp:extent cx="1272540" cy="541020"/>
                <wp:effectExtent l="0" t="0" r="381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2540" cy="54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1B94" w:rsidRPr="00D21B94" w:rsidRDefault="00D21B94">
                            <w:pPr>
                              <w:rPr>
                                <w:rFonts w:ascii="黑体" w:eastAsia="黑体" w:hAnsi="黑体"/>
                                <w:sz w:val="28"/>
                              </w:rPr>
                            </w:pPr>
                            <w:r w:rsidRPr="00D21B94">
                              <w:rPr>
                                <w:rFonts w:ascii="黑体" w:eastAsia="黑体" w:hAnsi="黑体" w:hint="eastAsia"/>
                                <w:sz w:val="28"/>
                              </w:rPr>
                              <w:t>附件4.1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.05pt;margin-top:-26.3pt;width:100.2pt;height:4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" fillcolor="white [3201]" stroked="f" strokeweight=".5pt">
                <v:textbox>
                  <w:txbxContent>
                    <w:p w:rsidR="00D21B94" w:rsidRPr="00D21B94" w:rsidRDefault="00D21B94">
                      <w:pPr>
                        <w:rPr>
                          <w:rFonts w:ascii="黑体" w:eastAsia="黑体" w:hAnsi="黑体"/>
                          <w:sz w:val="28"/>
                        </w:rPr>
                      </w:pPr>
                      <w:r w:rsidRPr="00D21B94">
                        <w:rPr>
                          <w:rFonts w:ascii="黑体" w:eastAsia="黑体" w:hAnsi="黑体" w:hint="eastAsia"/>
                          <w:sz w:val="28"/>
                        </w:rPr>
                        <w:t>附件4.1</w:t>
                      </w:r>
                    </w:p>
                  </w:txbxContent>
                </v:textbox>
              </v:shape>
            </w:pict>
          </mc:Fallback>
        </mc:AlternateContent>
      </w:r>
      <w:r w:rsidR="00357C02" w:rsidRPr="00652510">
        <w:rPr>
          <w:rFonts w:ascii="宋体" w:hAnsi="宋体" w:hint="eastAsia"/>
          <w:b/>
          <w:bCs/>
          <w:noProof/>
          <w:color w:val="000000"/>
          <w:sz w:val="4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322580</wp:posOffset>
                </wp:positionV>
                <wp:extent cx="1000125" cy="333375"/>
                <wp:effectExtent l="7620" t="10795" r="11430" b="825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7C02" w:rsidRPr="003C1539" w:rsidRDefault="00357C02" w:rsidP="00357C02">
                            <w:pPr>
                              <w:jc w:val="center"/>
                              <w:rPr>
                                <w:rFonts w:ascii="仿宋_GB2312" w:eastAsia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仿宋_GB2312" w:eastAsia="仿宋_GB2312" w:cs="仿宋_GB2312" w:hint="eastAsia"/>
                                <w:kern w:val="0"/>
                                <w:sz w:val="15"/>
                                <w:szCs w:val="15"/>
                              </w:rPr>
                              <w:t>张贴检</w:t>
                            </w:r>
                            <w:bookmarkStart w:id="0" w:name="_GoBack"/>
                            <w:r>
                              <w:rPr>
                                <w:rFonts w:ascii="仿宋_GB2312" w:eastAsia="仿宋_GB2312" w:cs="仿宋_GB2312" w:hint="eastAsia"/>
                                <w:kern w:val="0"/>
                                <w:sz w:val="15"/>
                                <w:szCs w:val="15"/>
                              </w:rPr>
                              <w:t>品编号区域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48pt;margin-top:25.4pt;width:78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">
                <v:stroke dashstyle="dashDot"/>
                <v:textbox>
                  <w:txbxContent>
                    <w:p w:rsidR="00357C02" w:rsidRPr="003C1539" w:rsidRDefault="00357C02" w:rsidP="00357C02">
                      <w:pPr>
                        <w:jc w:val="center"/>
                        <w:rPr>
                          <w:rFonts w:ascii="仿宋_GB2312" w:eastAsia="仿宋_GB2312"/>
                          <w:sz w:val="15"/>
                          <w:szCs w:val="15"/>
                        </w:rPr>
                      </w:pPr>
                      <w:r>
                        <w:rPr>
                          <w:rFonts w:ascii="仿宋_GB2312" w:eastAsia="仿宋_GB2312" w:cs="仿宋_GB2312" w:hint="eastAsia"/>
                          <w:kern w:val="0"/>
                          <w:sz w:val="15"/>
                          <w:szCs w:val="15"/>
                        </w:rPr>
                        <w:t>张贴检品编号区域</w:t>
                      </w:r>
                    </w:p>
                  </w:txbxContent>
                </v:textbox>
              </v:shape>
            </w:pict>
          </mc:Fallback>
        </mc:AlternateContent>
      </w:r>
      <w:r w:rsidR="00357C02" w:rsidRPr="00652510">
        <w:rPr>
          <w:rFonts w:ascii="宋体" w:hAnsi="宋体" w:hint="eastAsia"/>
          <w:b/>
          <w:bCs/>
          <w:color w:val="000000"/>
          <w:sz w:val="44"/>
          <w:szCs w:val="28"/>
        </w:rPr>
        <w:t>药品注册检验申请表</w:t>
      </w:r>
    </w:p>
    <w:p w:rsidR="00652510" w:rsidRPr="00922AF9" w:rsidRDefault="00652510" w:rsidP="00357C02">
      <w:pPr>
        <w:jc w:val="center"/>
        <w:rPr>
          <w:rFonts w:ascii="宋体" w:hAnsi="宋体"/>
          <w:b/>
          <w:sz w:val="32"/>
        </w:rPr>
      </w:pPr>
    </w:p>
    <w:p w:rsidR="00357C02" w:rsidRPr="00922AF9" w:rsidRDefault="00357C02" w:rsidP="00357C02">
      <w:pPr>
        <w:spacing w:line="240" w:lineRule="exact"/>
        <w:ind w:firstLineChars="100" w:firstLine="180"/>
        <w:rPr>
          <w:sz w:val="15"/>
          <w:szCs w:val="15"/>
        </w:rPr>
      </w:pPr>
      <w:r w:rsidRPr="00652510">
        <w:rPr>
          <w:rFonts w:ascii="宋体" w:hAnsi="宋体" w:cs="宋体" w:hint="eastAsia"/>
          <w:color w:val="000000"/>
          <w:sz w:val="18"/>
          <w:szCs w:val="15"/>
        </w:rPr>
        <w:t>申请编号：</w:t>
      </w:r>
      <w:r w:rsidRPr="00652510">
        <w:rPr>
          <w:rFonts w:ascii="宋体" w:hAnsi="宋体" w:cs="宋体" w:hint="eastAsia"/>
          <w:color w:val="000000"/>
          <w:sz w:val="13"/>
          <w:szCs w:val="15"/>
        </w:rPr>
        <w:t xml:space="preserve">   </w:t>
      </w:r>
      <w:r w:rsidRPr="00922AF9">
        <w:rPr>
          <w:rFonts w:ascii="宋体" w:hAnsi="宋体" w:cs="宋体" w:hint="eastAsia"/>
          <w:color w:val="000000"/>
          <w:sz w:val="15"/>
          <w:szCs w:val="15"/>
        </w:rPr>
        <w:t xml:space="preserve">                                                       </w:t>
      </w:r>
    </w:p>
    <w:tbl>
      <w:tblPr>
        <w:tblpPr w:leftFromText="180" w:rightFromText="180" w:vertAnchor="text" w:tblpXSpec="center" w:tblpY="1"/>
        <w:tblOverlap w:val="never"/>
        <w:tblW w:w="575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1039"/>
        <w:gridCol w:w="569"/>
        <w:gridCol w:w="995"/>
        <w:gridCol w:w="991"/>
        <w:gridCol w:w="1701"/>
        <w:gridCol w:w="1332"/>
        <w:gridCol w:w="665"/>
        <w:gridCol w:w="1687"/>
      </w:tblGrid>
      <w:tr w:rsidR="00357C02" w:rsidRPr="00922AF9" w:rsidTr="003A7EC2">
        <w:trPr>
          <w:trHeight w:val="397"/>
        </w:trPr>
        <w:tc>
          <w:tcPr>
            <w:tcW w:w="343" w:type="pct"/>
            <w:vMerge w:val="restart"/>
            <w:shd w:val="clear" w:color="auto" w:fill="FFFFFF"/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pacing w:val="30"/>
                <w:szCs w:val="21"/>
              </w:rPr>
            </w:pPr>
            <w:r w:rsidRPr="00922AF9">
              <w:rPr>
                <w:rFonts w:ascii="宋体" w:hAnsi="宋体" w:cs="宋体" w:hint="eastAsia"/>
                <w:bCs/>
                <w:color w:val="000000"/>
                <w:spacing w:val="30"/>
                <w:szCs w:val="21"/>
              </w:rPr>
              <w:t>样品信息</w:t>
            </w:r>
          </w:p>
        </w:tc>
        <w:tc>
          <w:tcPr>
            <w:tcW w:w="3437" w:type="pct"/>
            <w:gridSpan w:val="6"/>
            <w:shd w:val="clear" w:color="auto" w:fill="FFFFFF"/>
            <w:noWrap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样品中文名称</w:t>
            </w: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商品名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pacing w:val="30"/>
                <w:szCs w:val="21"/>
              </w:rPr>
            </w:pPr>
          </w:p>
        </w:tc>
        <w:tc>
          <w:tcPr>
            <w:tcW w:w="1864" w:type="pct"/>
            <w:gridSpan w:val="4"/>
            <w:shd w:val="clear" w:color="auto" w:fill="FFFFFF"/>
            <w:noWrap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样品外文名称</w:t>
            </w:r>
          </w:p>
        </w:tc>
        <w:tc>
          <w:tcPr>
            <w:tcW w:w="1573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通关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单号</w:t>
            </w: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生产国/产地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pacing w:val="30"/>
                <w:szCs w:val="21"/>
              </w:rPr>
            </w:pPr>
          </w:p>
        </w:tc>
        <w:tc>
          <w:tcPr>
            <w:tcW w:w="1864" w:type="pct"/>
            <w:gridSpan w:val="4"/>
            <w:shd w:val="clear" w:color="auto" w:fill="FFFFFF"/>
            <w:noWrap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受理号</w:t>
            </w:r>
          </w:p>
        </w:tc>
        <w:tc>
          <w:tcPr>
            <w:tcW w:w="1573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批数</w:t>
            </w: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样品类别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pacing w:val="30"/>
                <w:szCs w:val="21"/>
              </w:rPr>
            </w:pPr>
          </w:p>
        </w:tc>
        <w:tc>
          <w:tcPr>
            <w:tcW w:w="1864" w:type="pct"/>
            <w:gridSpan w:val="4"/>
            <w:shd w:val="clear" w:color="auto" w:fill="FFFFFF"/>
            <w:noWrap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剂型</w:t>
            </w:r>
          </w:p>
        </w:tc>
        <w:tc>
          <w:tcPr>
            <w:tcW w:w="1573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包装规格</w:t>
            </w: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样品性状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pacing w:val="30"/>
                <w:szCs w:val="21"/>
              </w:rPr>
            </w:pPr>
          </w:p>
        </w:tc>
        <w:tc>
          <w:tcPr>
            <w:tcW w:w="1864" w:type="pct"/>
            <w:gridSpan w:val="4"/>
            <w:shd w:val="clear" w:color="auto" w:fill="FFFFFF"/>
            <w:noWrap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73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包装材料</w:t>
            </w: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贮藏条件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pacing w:val="30"/>
                <w:szCs w:val="21"/>
              </w:rPr>
            </w:pPr>
          </w:p>
        </w:tc>
        <w:tc>
          <w:tcPr>
            <w:tcW w:w="834" w:type="pct"/>
            <w:gridSpan w:val="2"/>
            <w:shd w:val="clear" w:color="auto" w:fill="FFFFFF"/>
            <w:noWrap/>
            <w:vAlign w:val="center"/>
          </w:tcPr>
          <w:p w:rsidR="00357C02" w:rsidRPr="00922AF9" w:rsidDel="00BA22A4" w:rsidRDefault="00357C02" w:rsidP="003A7EC2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批号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357C02" w:rsidRPr="00922AF9" w:rsidDel="00BA22A4" w:rsidRDefault="00357C02" w:rsidP="003A7EC2"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样品数量</w:t>
            </w:r>
          </w:p>
        </w:tc>
        <w:tc>
          <w:tcPr>
            <w:tcW w:w="514" w:type="pct"/>
            <w:shd w:val="clear" w:color="auto" w:fill="FFFFFF"/>
            <w:vAlign w:val="center"/>
          </w:tcPr>
          <w:p w:rsidR="00357C02" w:rsidRPr="00922AF9" w:rsidDel="00BA22A4" w:rsidRDefault="00357C02" w:rsidP="003A7EC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数量单位</w:t>
            </w:r>
          </w:p>
        </w:tc>
        <w:tc>
          <w:tcPr>
            <w:tcW w:w="882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生产日期</w:t>
            </w:r>
          </w:p>
        </w:tc>
        <w:tc>
          <w:tcPr>
            <w:tcW w:w="691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>有效期至</w:t>
            </w: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抽样记录凭证编号</w:t>
            </w:r>
            <w:r w:rsidRPr="00922AF9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     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pacing w:val="30"/>
                <w:szCs w:val="21"/>
              </w:rPr>
            </w:pPr>
          </w:p>
        </w:tc>
        <w:tc>
          <w:tcPr>
            <w:tcW w:w="834" w:type="pct"/>
            <w:gridSpan w:val="2"/>
            <w:shd w:val="clear" w:color="auto" w:fill="FFFFFF"/>
            <w:noWrap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pacing w:val="30"/>
                <w:szCs w:val="21"/>
              </w:rPr>
            </w:pPr>
          </w:p>
        </w:tc>
        <w:tc>
          <w:tcPr>
            <w:tcW w:w="834" w:type="pct"/>
            <w:gridSpan w:val="2"/>
            <w:shd w:val="clear" w:color="auto" w:fill="FFFFFF"/>
            <w:noWrap/>
            <w:vAlign w:val="center"/>
          </w:tcPr>
          <w:p w:rsidR="00357C02" w:rsidRPr="00922AF9" w:rsidRDefault="00357C02" w:rsidP="003A7EC2">
            <w:pPr>
              <w:jc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pacing w:val="30"/>
                <w:szCs w:val="21"/>
              </w:rPr>
            </w:pPr>
          </w:p>
        </w:tc>
        <w:tc>
          <w:tcPr>
            <w:tcW w:w="834" w:type="pct"/>
            <w:gridSpan w:val="2"/>
            <w:shd w:val="clear" w:color="auto" w:fill="FFFFFF"/>
            <w:noWrap/>
            <w:vAlign w:val="center"/>
          </w:tcPr>
          <w:p w:rsidR="00357C02" w:rsidRPr="00922AF9" w:rsidRDefault="00357C02" w:rsidP="003A7EC2">
            <w:pPr>
              <w:jc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357C02" w:rsidRPr="00922AF9" w:rsidRDefault="00357C02" w:rsidP="003A7EC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 w:val="restart"/>
            <w:shd w:val="clear" w:color="auto" w:fill="FFFFFF"/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357C02" w:rsidRPr="00922AF9" w:rsidRDefault="00357C02" w:rsidP="003A7EC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922AF9">
              <w:rPr>
                <w:rFonts w:ascii="宋体" w:hAnsi="宋体" w:cs="宋体" w:hint="eastAsia"/>
                <w:bCs/>
                <w:color w:val="000000"/>
                <w:spacing w:val="30"/>
                <w:szCs w:val="21"/>
              </w:rPr>
              <w:t>检验信息</w:t>
            </w:r>
          </w:p>
        </w:tc>
        <w:tc>
          <w:tcPr>
            <w:tcW w:w="1350" w:type="pct"/>
            <w:gridSpan w:val="3"/>
            <w:shd w:val="clear" w:color="auto" w:fill="FFFFFF"/>
            <w:vAlign w:val="center"/>
          </w:tcPr>
          <w:p w:rsidR="00357C02" w:rsidRPr="00922AF9" w:rsidRDefault="00357C02" w:rsidP="003A7EC2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514" w:type="pct"/>
            <w:shd w:val="clear" w:color="auto" w:fill="FFFFFF"/>
            <w:vAlign w:val="center"/>
          </w:tcPr>
          <w:p w:rsidR="00357C02" w:rsidRPr="00922AF9" w:rsidRDefault="00357C02" w:rsidP="003A7EC2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检验依据</w:t>
            </w:r>
          </w:p>
        </w:tc>
        <w:tc>
          <w:tcPr>
            <w:tcW w:w="2793" w:type="pct"/>
            <w:gridSpan w:val="4"/>
            <w:shd w:val="clear" w:color="auto" w:fill="FFFFFF"/>
            <w:noWrap/>
            <w:vAlign w:val="center"/>
          </w:tcPr>
          <w:p w:rsidR="00357C02" w:rsidRPr="00922AF9" w:rsidRDefault="00357C02" w:rsidP="003A7EC2">
            <w:pPr>
              <w:autoSpaceDE w:val="0"/>
              <w:autoSpaceDN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注册检验类别</w:t>
            </w:r>
          </w:p>
        </w:tc>
      </w:tr>
      <w:tr w:rsidR="00357C02" w:rsidRPr="00922AF9" w:rsidTr="003A7EC2">
        <w:trPr>
          <w:trHeight w:val="971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50" w:type="pct"/>
            <w:gridSpan w:val="3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□全检</w:t>
            </w:r>
          </w:p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□部分检验</w:t>
            </w:r>
          </w:p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□单项检验：</w:t>
            </w:r>
            <w:r w:rsidRPr="00922AF9">
              <w:rPr>
                <w:rFonts w:ascii="宋体" w:hAnsi="宋体" w:hint="eastAsia"/>
                <w:color w:val="000000"/>
                <w:sz w:val="18"/>
                <w:szCs w:val="18"/>
                <w:u w:val="single"/>
              </w:rPr>
              <w:t xml:space="preserve">           </w:t>
            </w:r>
          </w:p>
        </w:tc>
        <w:tc>
          <w:tcPr>
            <w:tcW w:w="514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spacing w:line="480" w:lineRule="auto"/>
              <w:rPr>
                <w:rFonts w:ascii="宋体" w:hAnsi="宋体"/>
                <w:color w:val="000000"/>
                <w:sz w:val="18"/>
                <w:szCs w:val="18"/>
                <w:u w:val="single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  <w:u w:val="single"/>
              </w:rPr>
              <w:t xml:space="preserve">            </w:t>
            </w:r>
          </w:p>
        </w:tc>
        <w:tc>
          <w:tcPr>
            <w:tcW w:w="2793" w:type="pct"/>
            <w:gridSpan w:val="4"/>
            <w:shd w:val="clear" w:color="auto" w:fill="FFFFFF"/>
            <w:vAlign w:val="center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□前置注册检验                □临床试验批准后注册检验</w:t>
            </w:r>
          </w:p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□上市申请受理时注册检验      □上市审评中注册检验</w:t>
            </w:r>
          </w:p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□上市批准后变更注册检验      □再注册所需注册检验</w:t>
            </w:r>
          </w:p>
        </w:tc>
      </w:tr>
      <w:tr w:rsidR="00357C02" w:rsidRPr="00922AF9" w:rsidTr="003A7EC2">
        <w:trPr>
          <w:trHeight w:val="615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4657" w:type="pct"/>
            <w:gridSpan w:val="8"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所附资料：</w:t>
            </w:r>
          </w:p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□申请函 □介绍信 □营业执照 □生产许可证 □抽样记录凭证 □药品审评中心批件/通知件 □药品监管部门批件/通知件 □技术资料目录 □质量标准 □制造检定规程 □</w:t>
            </w:r>
            <w:proofErr w:type="gramStart"/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制检记录</w:t>
            </w:r>
            <w:proofErr w:type="gramEnd"/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□自检报告 □其他</w:t>
            </w:r>
            <w:r w:rsidRPr="00922AF9">
              <w:rPr>
                <w:rFonts w:ascii="宋体" w:hAnsi="宋体" w:hint="eastAsia"/>
                <w:color w:val="000000"/>
                <w:sz w:val="18"/>
                <w:szCs w:val="18"/>
                <w:u w:val="single"/>
              </w:rPr>
              <w:t xml:space="preserve">             </w:t>
            </w:r>
          </w:p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附件名称：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 w:val="restart"/>
            <w:shd w:val="clear" w:color="auto" w:fill="FFFFFF"/>
            <w:textDirection w:val="tbRlV"/>
            <w:vAlign w:val="center"/>
          </w:tcPr>
          <w:p w:rsidR="00357C02" w:rsidRPr="00922AF9" w:rsidRDefault="00357C02" w:rsidP="003A7EC2">
            <w:pPr>
              <w:spacing w:line="400" w:lineRule="exact"/>
              <w:ind w:left="113" w:right="113"/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bCs/>
                <w:color w:val="000000"/>
                <w:spacing w:val="30"/>
                <w:szCs w:val="21"/>
              </w:rPr>
              <w:t>单位信息</w:t>
            </w:r>
          </w:p>
        </w:tc>
        <w:tc>
          <w:tcPr>
            <w:tcW w:w="539" w:type="pct"/>
            <w:vMerge w:val="restart"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申请人</w:t>
            </w:r>
          </w:p>
        </w:tc>
        <w:tc>
          <w:tcPr>
            <w:tcW w:w="4117" w:type="pct"/>
            <w:gridSpan w:val="7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名称（公章）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242" w:type="pct"/>
            <w:gridSpan w:val="6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地址</w:t>
            </w:r>
          </w:p>
        </w:tc>
        <w:tc>
          <w:tcPr>
            <w:tcW w:w="875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邮编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25" w:type="pct"/>
            <w:gridSpan w:val="3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882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手机</w:t>
            </w:r>
          </w:p>
        </w:tc>
        <w:tc>
          <w:tcPr>
            <w:tcW w:w="1036" w:type="pct"/>
            <w:gridSpan w:val="2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电话</w:t>
            </w:r>
          </w:p>
        </w:tc>
        <w:tc>
          <w:tcPr>
            <w:tcW w:w="875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传真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 w:val="restart"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生产单位</w:t>
            </w:r>
          </w:p>
        </w:tc>
        <w:tc>
          <w:tcPr>
            <w:tcW w:w="4117" w:type="pct"/>
            <w:gridSpan w:val="7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名称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242" w:type="pct"/>
            <w:gridSpan w:val="6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地址</w:t>
            </w:r>
          </w:p>
        </w:tc>
        <w:tc>
          <w:tcPr>
            <w:tcW w:w="875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邮编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25" w:type="pct"/>
            <w:gridSpan w:val="3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882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手机</w:t>
            </w:r>
          </w:p>
        </w:tc>
        <w:tc>
          <w:tcPr>
            <w:tcW w:w="1036" w:type="pct"/>
            <w:gridSpan w:val="2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电话</w:t>
            </w:r>
          </w:p>
        </w:tc>
        <w:tc>
          <w:tcPr>
            <w:tcW w:w="875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传真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 w:val="restart"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抽样单位</w:t>
            </w:r>
          </w:p>
        </w:tc>
        <w:tc>
          <w:tcPr>
            <w:tcW w:w="4117" w:type="pct"/>
            <w:gridSpan w:val="7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名称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242" w:type="pct"/>
            <w:gridSpan w:val="6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地址</w:t>
            </w:r>
          </w:p>
        </w:tc>
        <w:tc>
          <w:tcPr>
            <w:tcW w:w="875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邮编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25" w:type="pct"/>
            <w:gridSpan w:val="3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882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手机</w:t>
            </w:r>
          </w:p>
        </w:tc>
        <w:tc>
          <w:tcPr>
            <w:tcW w:w="1036" w:type="pct"/>
            <w:gridSpan w:val="2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电话</w:t>
            </w:r>
          </w:p>
        </w:tc>
        <w:tc>
          <w:tcPr>
            <w:tcW w:w="875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传真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 w:val="restart"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被抽样单位</w:t>
            </w:r>
          </w:p>
        </w:tc>
        <w:tc>
          <w:tcPr>
            <w:tcW w:w="4117" w:type="pct"/>
            <w:gridSpan w:val="7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名称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242" w:type="pct"/>
            <w:gridSpan w:val="6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地址</w:t>
            </w:r>
          </w:p>
        </w:tc>
        <w:tc>
          <w:tcPr>
            <w:tcW w:w="875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邮编</w:t>
            </w:r>
          </w:p>
        </w:tc>
      </w:tr>
      <w:tr w:rsidR="00357C02" w:rsidRPr="00922AF9" w:rsidTr="003A7EC2">
        <w:trPr>
          <w:trHeight w:val="397"/>
        </w:trPr>
        <w:tc>
          <w:tcPr>
            <w:tcW w:w="343" w:type="pct"/>
            <w:vMerge/>
            <w:shd w:val="clear" w:color="auto" w:fill="FFFFFF"/>
            <w:vAlign w:val="center"/>
          </w:tcPr>
          <w:p w:rsidR="00357C02" w:rsidRPr="00922AF9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9" w:type="pct"/>
            <w:vMerge/>
            <w:shd w:val="clear" w:color="auto" w:fill="FFFFFF"/>
            <w:noWrap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25" w:type="pct"/>
            <w:gridSpan w:val="3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882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手机</w:t>
            </w:r>
          </w:p>
        </w:tc>
        <w:tc>
          <w:tcPr>
            <w:tcW w:w="1036" w:type="pct"/>
            <w:gridSpan w:val="2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电话</w:t>
            </w:r>
          </w:p>
        </w:tc>
        <w:tc>
          <w:tcPr>
            <w:tcW w:w="875" w:type="pct"/>
            <w:shd w:val="clear" w:color="auto" w:fill="FFFFFF"/>
          </w:tcPr>
          <w:p w:rsidR="00357C02" w:rsidRPr="00922AF9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hint="eastAsia"/>
                <w:color w:val="000000"/>
                <w:sz w:val="18"/>
                <w:szCs w:val="18"/>
              </w:rPr>
              <w:t>传真</w:t>
            </w:r>
          </w:p>
        </w:tc>
      </w:tr>
      <w:tr w:rsidR="00357C02" w:rsidRPr="00696C4F" w:rsidTr="003A7EC2">
        <w:trPr>
          <w:trHeight w:val="454"/>
        </w:trPr>
        <w:tc>
          <w:tcPr>
            <w:tcW w:w="343" w:type="pct"/>
            <w:shd w:val="clear" w:color="auto" w:fill="FFFFFF"/>
            <w:vAlign w:val="center"/>
          </w:tcPr>
          <w:p w:rsidR="00357C02" w:rsidRPr="00696C4F" w:rsidRDefault="00357C02" w:rsidP="003A7EC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 w:rsidRPr="00922AF9"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4657" w:type="pct"/>
            <w:gridSpan w:val="8"/>
            <w:shd w:val="clear" w:color="auto" w:fill="FFFFFF"/>
            <w:noWrap/>
          </w:tcPr>
          <w:p w:rsidR="00357C02" w:rsidRPr="00696C4F" w:rsidRDefault="00357C02" w:rsidP="003A7EC2">
            <w:pPr>
              <w:autoSpaceDE w:val="0"/>
              <w:autoSpaceDN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851837" w:rsidRDefault="00851837"/>
    <w:sectPr w:rsidR="00851837" w:rsidSect="005A351B">
      <w:pgSz w:w="11906" w:h="16838"/>
      <w:pgMar w:top="1894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919" w:rsidRDefault="00905919" w:rsidP="00357C02">
      <w:r>
        <w:separator/>
      </w:r>
    </w:p>
  </w:endnote>
  <w:endnote w:type="continuationSeparator" w:id="0">
    <w:p w:rsidR="00905919" w:rsidRDefault="00905919" w:rsidP="0035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919" w:rsidRDefault="00905919" w:rsidP="00357C02">
      <w:r>
        <w:separator/>
      </w:r>
    </w:p>
  </w:footnote>
  <w:footnote w:type="continuationSeparator" w:id="0">
    <w:p w:rsidR="00905919" w:rsidRDefault="00905919" w:rsidP="00357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A3"/>
    <w:rsid w:val="00357C02"/>
    <w:rsid w:val="00652510"/>
    <w:rsid w:val="00653843"/>
    <w:rsid w:val="006D1DA3"/>
    <w:rsid w:val="00851837"/>
    <w:rsid w:val="00905919"/>
    <w:rsid w:val="00D21B94"/>
    <w:rsid w:val="00E2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nhideWhenUsed/>
    <w:rsid w:val="00357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rsid w:val="00357C02"/>
    <w:rPr>
      <w:sz w:val="18"/>
      <w:szCs w:val="18"/>
    </w:rPr>
  </w:style>
  <w:style w:type="paragraph" w:styleId="a4">
    <w:name w:val="footer"/>
    <w:basedOn w:val="a"/>
    <w:link w:val="Char"/>
    <w:uiPriority w:val="99"/>
    <w:unhideWhenUsed/>
    <w:rsid w:val="00357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357C02"/>
    <w:rPr>
      <w:sz w:val="18"/>
      <w:szCs w:val="18"/>
    </w:rPr>
  </w:style>
  <w:style w:type="character" w:customStyle="1" w:styleId="Char0">
    <w:name w:val="页眉 Char"/>
    <w:rsid w:val="00357C02"/>
    <w:rPr>
      <w:kern w:val="2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nhideWhenUsed/>
    <w:rsid w:val="00357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rsid w:val="00357C02"/>
    <w:rPr>
      <w:sz w:val="18"/>
      <w:szCs w:val="18"/>
    </w:rPr>
  </w:style>
  <w:style w:type="paragraph" w:styleId="a4">
    <w:name w:val="footer"/>
    <w:basedOn w:val="a"/>
    <w:link w:val="Char"/>
    <w:uiPriority w:val="99"/>
    <w:unhideWhenUsed/>
    <w:rsid w:val="00357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357C02"/>
    <w:rPr>
      <w:sz w:val="18"/>
      <w:szCs w:val="18"/>
    </w:rPr>
  </w:style>
  <w:style w:type="character" w:customStyle="1" w:styleId="Char0">
    <w:name w:val="页眉 Char"/>
    <w:rsid w:val="00357C02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Windows</cp:lastModifiedBy>
  <cp:revision>4</cp:revision>
  <dcterms:created xsi:type="dcterms:W3CDTF">2020-04-28T06:38:00Z</dcterms:created>
  <dcterms:modified xsi:type="dcterms:W3CDTF">2020-05-14T06:32:00Z</dcterms:modified>
</cp:coreProperties>
</file>